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DD8" w:rsidRPr="00E21C28" w:rsidRDefault="00BB5DD8" w:rsidP="00BB5DD8">
      <w:pPr>
        <w:tabs>
          <w:tab w:val="left" w:pos="1508"/>
        </w:tabs>
        <w:jc w:val="center"/>
        <w:rPr>
          <w:rFonts w:ascii="Comic Sans MS" w:hAnsi="Comic Sans MS"/>
          <w:b/>
          <w:color w:val="2E74B5"/>
          <w:sz w:val="20"/>
          <w:szCs w:val="20"/>
        </w:rPr>
      </w:pPr>
      <w:r w:rsidRPr="000363A9">
        <w:rPr>
          <w:b/>
          <w:bCs/>
          <w:caps/>
          <w:noProof/>
          <w:sz w:val="32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0C29F0E7" wp14:editId="400B7F85">
            <wp:simplePos x="0" y="0"/>
            <wp:positionH relativeFrom="column">
              <wp:posOffset>5524500</wp:posOffset>
            </wp:positionH>
            <wp:positionV relativeFrom="paragraph">
              <wp:posOffset>-417195</wp:posOffset>
            </wp:positionV>
            <wp:extent cx="1105535" cy="555859"/>
            <wp:effectExtent l="0" t="0" r="0" b="0"/>
            <wp:wrapNone/>
            <wp:docPr id="27" name="Obrázek 27" descr="ryba-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yba-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01" cy="556093"/>
                    </a:xfrm>
                    <a:prstGeom prst="rect">
                      <a:avLst/>
                    </a:prstGeom>
                    <a:solidFill>
                      <a:srgbClr val="339966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3A9">
        <w:rPr>
          <w:b/>
          <w:bCs/>
          <w:caps/>
          <w:noProof/>
          <w:sz w:val="32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7891B3F1" wp14:editId="08B112C6">
            <wp:simplePos x="0" y="0"/>
            <wp:positionH relativeFrom="margin">
              <wp:align>left</wp:align>
            </wp:positionH>
            <wp:positionV relativeFrom="margin">
              <wp:posOffset>-579120</wp:posOffset>
            </wp:positionV>
            <wp:extent cx="617220" cy="765353"/>
            <wp:effectExtent l="0" t="0" r="0" b="0"/>
            <wp:wrapNone/>
            <wp:docPr id="26" name="Obrázek 26" descr="carit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aritas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1" cy="7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28">
        <w:rPr>
          <w:rFonts w:ascii="Comic Sans MS" w:hAnsi="Comic Sans MS"/>
          <w:b/>
          <w:color w:val="2E74B5"/>
          <w:sz w:val="20"/>
          <w:szCs w:val="20"/>
        </w:rPr>
        <w:t>CHARITNÍ MATEŘSKÉ CENTRUM RYBIČKA</w:t>
      </w:r>
    </w:p>
    <w:p w:rsidR="00BB5DD8" w:rsidRPr="00E21C28" w:rsidRDefault="00BB5DD8" w:rsidP="00BB5DD8">
      <w:pPr>
        <w:tabs>
          <w:tab w:val="left" w:pos="1508"/>
        </w:tabs>
        <w:jc w:val="center"/>
        <w:rPr>
          <w:rFonts w:ascii="Comic Sans MS" w:hAnsi="Comic Sans MS"/>
          <w:b/>
          <w:color w:val="2E74B5"/>
          <w:sz w:val="16"/>
          <w:szCs w:val="16"/>
        </w:rPr>
      </w:pPr>
      <w:r w:rsidRPr="00E21C28">
        <w:rPr>
          <w:rFonts w:ascii="Comic Sans MS" w:hAnsi="Comic Sans MS"/>
          <w:color w:val="2E74B5"/>
          <w:sz w:val="16"/>
          <w:szCs w:val="16"/>
        </w:rPr>
        <w:t>Sídlo v budově Charity Litovel, ul. Vítězná 1129, 784 01 Litovel,</w:t>
      </w:r>
    </w:p>
    <w:p w:rsidR="00BB5DD8" w:rsidRDefault="00BB5DD8" w:rsidP="00BB5DD8">
      <w:pPr>
        <w:jc w:val="center"/>
        <w:rPr>
          <w:rFonts w:ascii="Comic Sans MS" w:hAnsi="Comic Sans MS"/>
          <w:color w:val="2E74B5"/>
          <w:sz w:val="16"/>
          <w:szCs w:val="16"/>
        </w:rPr>
      </w:pPr>
      <w:r w:rsidRPr="00E21C28">
        <w:rPr>
          <w:rFonts w:ascii="Comic Sans MS" w:hAnsi="Comic Sans MS"/>
          <w:color w:val="2E74B5"/>
          <w:sz w:val="16"/>
          <w:szCs w:val="16"/>
        </w:rPr>
        <w:t xml:space="preserve">739 246 016, </w:t>
      </w:r>
      <w:hyperlink r:id="rId10" w:history="1">
        <w:r w:rsidRPr="00E21C28">
          <w:rPr>
            <w:rStyle w:val="Hypertextovodkaz"/>
            <w:rFonts w:ascii="Comic Sans MS" w:hAnsi="Comic Sans MS"/>
            <w:color w:val="2E74B5"/>
            <w:sz w:val="16"/>
            <w:szCs w:val="16"/>
          </w:rPr>
          <w:t>mcrybickalitovel@seznam.cz</w:t>
        </w:r>
      </w:hyperlink>
      <w:r w:rsidRPr="00E21C28">
        <w:rPr>
          <w:rFonts w:ascii="Comic Sans MS" w:hAnsi="Comic Sans MS"/>
          <w:color w:val="2E74B5"/>
          <w:sz w:val="16"/>
          <w:szCs w:val="16"/>
        </w:rPr>
        <w:t xml:space="preserve">, </w:t>
      </w:r>
      <w:hyperlink r:id="rId11" w:history="1">
        <w:r w:rsidRPr="00E21C28">
          <w:rPr>
            <w:rStyle w:val="Hypertextovodkaz"/>
            <w:rFonts w:ascii="Comic Sans MS" w:hAnsi="Comic Sans MS"/>
            <w:color w:val="2E74B5"/>
            <w:sz w:val="16"/>
            <w:szCs w:val="16"/>
          </w:rPr>
          <w:t>www.mcrybicka.cz</w:t>
        </w:r>
      </w:hyperlink>
    </w:p>
    <w:p w:rsidR="00BB5DD8" w:rsidRPr="009D6BA3" w:rsidRDefault="00BB5DD8">
      <w:pPr>
        <w:rPr>
          <w:rFonts w:ascii="Times New Roman" w:hAnsi="Times New Roman" w:cs="Times New Roman"/>
          <w:sz w:val="28"/>
          <w:szCs w:val="28"/>
        </w:rPr>
      </w:pPr>
    </w:p>
    <w:p w:rsidR="007B3C2D" w:rsidRPr="009D6BA3" w:rsidRDefault="00E84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Opět Vás zdravíme i</w:t>
      </w:r>
      <w:r w:rsidR="00285B37" w:rsidRPr="009D6BA3">
        <w:rPr>
          <w:rFonts w:ascii="Times New Roman" w:hAnsi="Times New Roman" w:cs="Times New Roman"/>
          <w:sz w:val="28"/>
          <w:szCs w:val="28"/>
        </w:rPr>
        <w:t xml:space="preserve"> s vašimi dětmi, situace se zatím pro otevření MC v blízké době moc nevyvíjí,</w:t>
      </w:r>
      <w:r w:rsidR="007B3C2D" w:rsidRPr="009D6BA3">
        <w:rPr>
          <w:rFonts w:ascii="Times New Roman" w:hAnsi="Times New Roman" w:cs="Times New Roman"/>
          <w:sz w:val="28"/>
          <w:szCs w:val="28"/>
        </w:rPr>
        <w:t xml:space="preserve"> pojďme tedy strávit další společný čas. </w:t>
      </w:r>
    </w:p>
    <w:p w:rsidR="00285B37" w:rsidRPr="009D6BA3" w:rsidRDefault="007B3C2D">
      <w:pPr>
        <w:rPr>
          <w:rFonts w:ascii="Times New Roman" w:hAnsi="Times New Roman" w:cs="Times New Roman"/>
          <w:sz w:val="28"/>
          <w:szCs w:val="28"/>
        </w:rPr>
      </w:pPr>
      <w:r w:rsidRPr="009D6BA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4102100</wp:posOffset>
            </wp:positionH>
            <wp:positionV relativeFrom="margin">
              <wp:posOffset>2707005</wp:posOffset>
            </wp:positionV>
            <wp:extent cx="2326640" cy="1744980"/>
            <wp:effectExtent l="0" t="0" r="0" b="7620"/>
            <wp:wrapSquare wrapText="bothSides"/>
            <wp:docPr id="1" name="obrázek 1" descr="Jak se dělá píšťalka z vrbového pr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se dělá píšťalka z vrbového prut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BA3">
        <w:rPr>
          <w:rFonts w:ascii="Times New Roman" w:hAnsi="Times New Roman" w:cs="Times New Roman"/>
          <w:sz w:val="28"/>
          <w:szCs w:val="28"/>
        </w:rPr>
        <w:t xml:space="preserve">I když vím, že maminky jsou hrooozně moc šikovné a zdatné, dnešní téma klidně aspoň tu praktickou část mohou nechat tatínkům. Vždyť i tatínci si určitě čas se svými dětmi rádi užijí a naopak. Ovšem </w:t>
      </w:r>
      <w:r w:rsidR="009D6BA3">
        <w:rPr>
          <w:rFonts w:ascii="Times New Roman" w:hAnsi="Times New Roman" w:cs="Times New Roman"/>
          <w:sz w:val="28"/>
          <w:szCs w:val="28"/>
        </w:rPr>
        <w:t>pokud chtějí mam</w:t>
      </w:r>
      <w:r w:rsidRPr="009D6BA3">
        <w:rPr>
          <w:rFonts w:ascii="Times New Roman" w:hAnsi="Times New Roman" w:cs="Times New Roman"/>
          <w:sz w:val="28"/>
          <w:szCs w:val="28"/>
        </w:rPr>
        <w:t>inky zkusit vyrobit píšťalku, směle do toho.</w:t>
      </w:r>
    </w:p>
    <w:p w:rsidR="00285B37" w:rsidRPr="009D6BA3" w:rsidRDefault="00285B37">
      <w:pPr>
        <w:rPr>
          <w:rFonts w:ascii="Times New Roman" w:hAnsi="Times New Roman" w:cs="Times New Roman"/>
          <w:b/>
          <w:color w:val="996633"/>
          <w:sz w:val="28"/>
          <w:szCs w:val="28"/>
        </w:rPr>
      </w:pPr>
    </w:p>
    <w:p w:rsidR="00285B37" w:rsidRPr="009D6BA3" w:rsidRDefault="00285B37">
      <w:pPr>
        <w:rPr>
          <w:rFonts w:ascii="Times New Roman" w:hAnsi="Times New Roman" w:cs="Times New Roman"/>
          <w:color w:val="996633"/>
          <w:sz w:val="32"/>
          <w:szCs w:val="28"/>
        </w:rPr>
      </w:pPr>
      <w:r w:rsidRPr="009D6BA3">
        <w:rPr>
          <w:rFonts w:ascii="Times New Roman" w:hAnsi="Times New Roman" w:cs="Times New Roman"/>
          <w:b/>
          <w:color w:val="996633"/>
          <w:sz w:val="32"/>
          <w:szCs w:val="28"/>
        </w:rPr>
        <w:t xml:space="preserve">TENTOKRÁT NÁS </w:t>
      </w:r>
      <w:r w:rsidR="007B3C2D" w:rsidRPr="009D6BA3">
        <w:rPr>
          <w:rFonts w:ascii="Times New Roman" w:hAnsi="Times New Roman" w:cs="Times New Roman"/>
          <w:b/>
          <w:color w:val="996633"/>
          <w:sz w:val="32"/>
          <w:szCs w:val="28"/>
        </w:rPr>
        <w:t xml:space="preserve">TEDY </w:t>
      </w:r>
      <w:r w:rsidRPr="009D6BA3">
        <w:rPr>
          <w:rFonts w:ascii="Times New Roman" w:hAnsi="Times New Roman" w:cs="Times New Roman"/>
          <w:b/>
          <w:color w:val="996633"/>
          <w:sz w:val="32"/>
          <w:szCs w:val="28"/>
        </w:rPr>
        <w:t>ČEKÁ PÍŠŤALKA</w:t>
      </w:r>
    </w:p>
    <w:p w:rsidR="00285B37" w:rsidRPr="009D6BA3" w:rsidRDefault="00285B37">
      <w:pP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</w:pPr>
      <w:r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>Nejznámějším materiálem na píšťalku je čerstvý vrbový prut o průměru do 1 cm, ale výborný je i klacík z kaštanu, javoru či jasanu. </w:t>
      </w:r>
    </w:p>
    <w:p w:rsidR="007B3C2D" w:rsidRPr="009D6BA3" w:rsidRDefault="007B3C2D">
      <w:pP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</w:pPr>
    </w:p>
    <w:p w:rsidR="008C60E0" w:rsidRPr="009D6BA3" w:rsidRDefault="007B3C2D" w:rsidP="008C60E0">
      <w:pPr>
        <w:rPr>
          <w:rFonts w:ascii="Times New Roman" w:hAnsi="Times New Roman" w:cs="Times New Roman"/>
          <w:sz w:val="28"/>
          <w:szCs w:val="28"/>
        </w:rPr>
      </w:pPr>
      <w:r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 xml:space="preserve">Takže dnešní den zahájíme zase po čase procházkou, musíme vyrazit někam, kde roste vrba – možná někde u vody, nebo kaštan, či javor, nebo i jasan. Musíme najít správně velkou větev a dále už postupujeme </w:t>
      </w:r>
      <w:r w:rsidR="00E84125"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>podle návodu</w:t>
      </w:r>
      <w:r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>.</w:t>
      </w:r>
      <w:r w:rsidR="008C60E0"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 xml:space="preserve">      </w:t>
      </w:r>
      <w:hyperlink r:id="rId13" w:history="1">
        <w:r w:rsidR="008C60E0" w:rsidRPr="009D6BA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https://www.youtube.com/watch?v=uNHplzkxA94</w:t>
        </w:r>
      </w:hyperlink>
    </w:p>
    <w:p w:rsidR="008C60E0" w:rsidRPr="009D6BA3" w:rsidRDefault="008C60E0">
      <w:pP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</w:pPr>
    </w:p>
    <w:p w:rsidR="008C60E0" w:rsidRPr="009D6BA3" w:rsidRDefault="008C60E0">
      <w:pP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</w:pPr>
      <w:r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 xml:space="preserve">I když rodiče jednotlivé stromy </w:t>
      </w:r>
      <w:r w:rsidR="00E84125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 xml:space="preserve">určitě poznají, můžete zapojit </w:t>
      </w:r>
      <w:r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>děti.</w:t>
      </w:r>
    </w:p>
    <w:p w:rsidR="008C60E0" w:rsidRPr="009D6BA3" w:rsidRDefault="008C60E0">
      <w:pP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</w:pPr>
      <w:r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>Ukažte jim postupně následující obrázky a nechte je venku stromy určovat.</w:t>
      </w:r>
    </w:p>
    <w:p w:rsidR="008C60E0" w:rsidRPr="009D6BA3" w:rsidRDefault="00E84125">
      <w:pP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>Napřed si povězme, podle</w:t>
      </w:r>
      <w:r w:rsidR="008C60E0"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 xml:space="preserve"> čeho stromy určujeme:</w:t>
      </w:r>
    </w:p>
    <w:p w:rsidR="008C60E0" w:rsidRPr="009D6BA3" w:rsidRDefault="008C60E0">
      <w:pP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</w:pPr>
      <w:r w:rsidRPr="009D6BA3"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  <w:t>Můžeme vizuálně podle vzrůstu, dále podle pupenů, ale pro děti bude rozhodující list, časem květ.</w:t>
      </w:r>
    </w:p>
    <w:p w:rsidR="008C60E0" w:rsidRPr="009D6BA3" w:rsidRDefault="008C60E0">
      <w:pPr>
        <w:rPr>
          <w:rFonts w:ascii="Times New Roman" w:hAnsi="Times New Roman" w:cs="Times New Roman"/>
          <w:color w:val="383840"/>
          <w:spacing w:val="7"/>
          <w:sz w:val="28"/>
          <w:szCs w:val="28"/>
          <w:shd w:val="clear" w:color="auto" w:fill="FFFFFF"/>
        </w:rPr>
      </w:pPr>
      <w:r w:rsidRPr="009D6BA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5403850</wp:posOffset>
            </wp:positionH>
            <wp:positionV relativeFrom="margin">
              <wp:posOffset>8283575</wp:posOffset>
            </wp:positionV>
            <wp:extent cx="1493520" cy="1268095"/>
            <wp:effectExtent l="0" t="0" r="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0E0" w:rsidRPr="009D6BA3" w:rsidRDefault="008C60E0">
      <w:pPr>
        <w:rPr>
          <w:rFonts w:ascii="Times New Roman" w:hAnsi="Times New Roman" w:cs="Times New Roman"/>
          <w:sz w:val="28"/>
          <w:szCs w:val="28"/>
        </w:rPr>
      </w:pPr>
      <w:r w:rsidRPr="009D6BA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457200" y="9174480"/>
            <wp:positionH relativeFrom="margin">
              <wp:align>left</wp:align>
            </wp:positionH>
            <wp:positionV relativeFrom="margin">
              <wp:align>bottom</wp:align>
            </wp:positionV>
            <wp:extent cx="693420" cy="854693"/>
            <wp:effectExtent l="0" t="0" r="0" b="3175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5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6BA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1150620" y="940308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5596" w:rsidRPr="009D6BA3" w:rsidRDefault="00F85596">
      <w:pPr>
        <w:rPr>
          <w:sz w:val="28"/>
          <w:szCs w:val="28"/>
        </w:rPr>
      </w:pPr>
    </w:p>
    <w:p w:rsidR="00BB5DD8" w:rsidRPr="009D6BA3" w:rsidRDefault="00BB5DD8">
      <w:pPr>
        <w:rPr>
          <w:sz w:val="28"/>
          <w:szCs w:val="28"/>
        </w:rPr>
      </w:pP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1165860" y="952500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BFB" w:rsidRPr="009D6BA3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601980</wp:posOffset>
            </wp:positionV>
            <wp:extent cx="2966720" cy="2225040"/>
            <wp:effectExtent l="0" t="0" r="5080" b="3810"/>
            <wp:wrapSquare wrapText="bothSides"/>
            <wp:docPr id="3" name="obrázek 3" descr="Vrba bílá nejen na pomlázku vhodná | i60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rba bílá nejen na pomlázku vhodná | i60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266065</wp:posOffset>
            </wp:positionH>
            <wp:positionV relativeFrom="paragraph">
              <wp:posOffset>368935</wp:posOffset>
            </wp:positionV>
            <wp:extent cx="2992120" cy="4495800"/>
            <wp:effectExtent l="0" t="0" r="0" b="0"/>
            <wp:wrapSquare wrapText="bothSides"/>
            <wp:docPr id="5" name="obrázek 1" descr="Místo pro život - didaktický portál | V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ísto pro život - didaktický portál | Vrb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VRBA</w:t>
      </w:r>
    </w:p>
    <w:p w:rsidR="008C60E0" w:rsidRPr="009D6BA3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4279265</wp:posOffset>
            </wp:positionH>
            <wp:positionV relativeFrom="margin">
              <wp:posOffset>2623820</wp:posOffset>
            </wp:positionV>
            <wp:extent cx="1878330" cy="2818765"/>
            <wp:effectExtent l="6032" t="0" r="0" b="0"/>
            <wp:wrapSquare wrapText="bothSides"/>
            <wp:docPr id="6" name="obrázek 4" descr="SALIX ALBA L. – vrba bílá / vŕba biela | BOTA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IX ALBA L. – vrba bílá / vŕba biela | BOTANY.c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833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0E0" w:rsidRPr="009D6BA3" w:rsidRDefault="008C60E0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284BFB" w:rsidRPr="009D6BA3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284BFB" w:rsidRPr="009D6BA3" w:rsidRDefault="00284BFB" w:rsidP="00284BFB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284BFB" w:rsidRPr="009D6BA3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8C60E0" w:rsidRPr="009D6BA3" w:rsidRDefault="00284BFB" w:rsidP="00284BFB">
      <w:pPr>
        <w:shd w:val="clear" w:color="auto" w:fill="FFFFFF"/>
        <w:tabs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ab/>
      </w:r>
      <w:r w:rsidR="008C60E0" w:rsidRP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br w:type="textWrapping" w:clear="all"/>
      </w:r>
    </w:p>
    <w:p w:rsidR="008C60E0" w:rsidRPr="009D6BA3" w:rsidRDefault="008C60E0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8C60E0" w:rsidRPr="009D6BA3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A děti podívejte se pořádně, jestli </w:t>
      </w:r>
      <w:r w:rsidR="004B53E7" w:rsidRP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roste</w:t>
      </w:r>
      <w:r w:rsidRP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 vrba u rybníka, pozor jestli tam někde není i vodník! Rád si na vrbě prý odpočine, aspoň v pohádkách to tak bývá.</w:t>
      </w:r>
    </w:p>
    <w:p w:rsidR="00284BFB" w:rsidRPr="009D6BA3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Často je takhle maloval Josef Lada, jako třeba v knize Bubáci a Hastrmani</w:t>
      </w:r>
      <w:r w:rsid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.</w:t>
      </w:r>
    </w:p>
    <w:p w:rsidR="008C60E0" w:rsidRPr="009D6BA3" w:rsidRDefault="009D6BA3" w:rsidP="008317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Jeden díl si můžete pustit zde: </w:t>
      </w:r>
      <w:hyperlink r:id="rId21" w:history="1">
        <w:r w:rsidR="00284BFB" w:rsidRPr="009D6BA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https://www.youtube.com/watch?v=E3qVQwJWBjk</w:t>
        </w:r>
      </w:hyperlink>
    </w:p>
    <w:p w:rsidR="004B53E7" w:rsidRPr="009D6BA3" w:rsidRDefault="004B53E7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284BFB" w:rsidRPr="009D6BA3" w:rsidRDefault="009D6BA3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cs-CZ"/>
        </w:rPr>
        <w:drawing>
          <wp:inline distT="0" distB="0" distL="0" distR="0" wp14:anchorId="752A8F42">
            <wp:extent cx="2719124" cy="2377440"/>
            <wp:effectExtent l="0" t="0" r="508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75" cy="238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BFB" w:rsidRPr="009D6BA3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284BFB" w:rsidRPr="009D6BA3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4B53E7" w:rsidRPr="009D6BA3" w:rsidRDefault="009D6BA3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lastRenderedPageBreak/>
        <w:t>JAVOR</w:t>
      </w:r>
    </w:p>
    <w:p w:rsidR="004B53E7" w:rsidRPr="009D6BA3" w:rsidRDefault="004B53E7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284BFB" w:rsidRPr="009D6BA3" w:rsidRDefault="00284BFB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4B53E7" w:rsidRPr="009D6BA3" w:rsidRDefault="004B53E7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4B53E7" w:rsidRPr="009D6BA3" w:rsidRDefault="004B53E7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4B53E7" w:rsidRPr="009D6BA3" w:rsidRDefault="004B53E7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8C60E0" w:rsidRPr="009D6BA3" w:rsidRDefault="008C60E0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8C60E0" w:rsidRPr="009D6BA3" w:rsidRDefault="008C60E0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8C60E0" w:rsidRPr="009D6BA3" w:rsidRDefault="004B53E7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60794" cy="2529840"/>
            <wp:effectExtent l="0" t="0" r="6350" b="3810"/>
            <wp:wrapSquare wrapText="bothSides"/>
            <wp:docPr id="13" name="obrázek 3" descr="Javor - Nábytek Malvarosa | Stylový nábytek a doplň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vor - Nábytek Malvarosa | Stylový nábytek a doplň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94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0E0" w:rsidRPr="009D6BA3" w:rsidRDefault="004B53E7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274955</wp:posOffset>
            </wp:positionH>
            <wp:positionV relativeFrom="margin">
              <wp:posOffset>474345</wp:posOffset>
            </wp:positionV>
            <wp:extent cx="1950085" cy="2773680"/>
            <wp:effectExtent l="0" t="0" r="0" b="7620"/>
            <wp:wrapSquare wrapText="bothSides"/>
            <wp:docPr id="14" name="obrázek 4" descr="Javor klen (horský) - Tipy do lesa - Vojenské lesy a statky d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vor klen (horský) - Tipy do lesa - Vojenské lesy a statky děte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3E7" w:rsidRPr="009D6BA3" w:rsidRDefault="004B53E7" w:rsidP="00F85596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831764" w:rsidRPr="009D6BA3" w:rsidRDefault="00831764" w:rsidP="00F855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 w:rsidRPr="009D6BA3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br/>
      </w:r>
    </w:p>
    <w:p w:rsidR="00831764" w:rsidRPr="009D6BA3" w:rsidRDefault="00831764">
      <w:pPr>
        <w:rPr>
          <w:sz w:val="28"/>
          <w:szCs w:val="28"/>
        </w:rPr>
      </w:pPr>
    </w:p>
    <w:p w:rsidR="000D449D" w:rsidRPr="009D6BA3" w:rsidRDefault="004B53E7">
      <w:pPr>
        <w:rPr>
          <w:sz w:val="28"/>
          <w:szCs w:val="28"/>
        </w:rPr>
      </w:pP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3087370</wp:posOffset>
            </wp:positionH>
            <wp:positionV relativeFrom="margin">
              <wp:posOffset>3743325</wp:posOffset>
            </wp:positionV>
            <wp:extent cx="3122295" cy="2400300"/>
            <wp:effectExtent l="0" t="0" r="1905" b="0"/>
            <wp:wrapSquare wrapText="bothSides"/>
            <wp:docPr id="15" name="obrázek 5" descr="Javor, symbol Kanady | Flóra na zahra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vor, symbol Kanady | Flóra na zahradě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3667125</wp:posOffset>
            </wp:positionV>
            <wp:extent cx="2750820" cy="2750820"/>
            <wp:effectExtent l="0" t="0" r="0" b="0"/>
            <wp:wrapSquare wrapText="bothSides"/>
            <wp:docPr id="2" name="obrázek 2" descr="Javor mlé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vor mléč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49D" w:rsidRPr="009D6BA3" w:rsidRDefault="000D449D">
      <w:pPr>
        <w:rPr>
          <w:sz w:val="28"/>
          <w:szCs w:val="28"/>
        </w:rPr>
      </w:pPr>
    </w:p>
    <w:p w:rsidR="004B53E7" w:rsidRPr="009D6BA3" w:rsidRDefault="004B53E7">
      <w:pPr>
        <w:rPr>
          <w:sz w:val="28"/>
          <w:szCs w:val="28"/>
        </w:rPr>
      </w:pPr>
    </w:p>
    <w:p w:rsidR="004B53E7" w:rsidRPr="009D6BA3" w:rsidRDefault="004B53E7">
      <w:pPr>
        <w:rPr>
          <w:sz w:val="28"/>
          <w:szCs w:val="28"/>
        </w:rPr>
      </w:pPr>
      <w:r w:rsidRPr="009D6BA3">
        <w:rPr>
          <w:sz w:val="28"/>
          <w:szCs w:val="28"/>
        </w:rPr>
        <w:t>Na jaře se javorové vrtulky dají nalepit na nos, děti si tak často rády hrají.</w:t>
      </w:r>
    </w:p>
    <w:p w:rsidR="000D449D" w:rsidRDefault="00BB5DD8">
      <w:pPr>
        <w:rPr>
          <w:sz w:val="28"/>
          <w:szCs w:val="28"/>
        </w:rPr>
      </w:pP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457200" y="6027420"/>
            <wp:positionH relativeFrom="margin">
              <wp:align>left</wp:align>
            </wp:positionH>
            <wp:positionV relativeFrom="margin">
              <wp:align>bottom</wp:align>
            </wp:positionV>
            <wp:extent cx="866775" cy="1066800"/>
            <wp:effectExtent l="0" t="0" r="9525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1333500" y="6461760"/>
            <wp:positionH relativeFrom="margin">
              <wp:align>center</wp:align>
            </wp:positionH>
            <wp:positionV relativeFrom="margin">
              <wp:align>bottom</wp:align>
            </wp:positionV>
            <wp:extent cx="2247900" cy="628650"/>
            <wp:effectExtent l="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3581400" y="6027420"/>
            <wp:positionH relativeFrom="margin">
              <wp:align>right</wp:align>
            </wp:positionH>
            <wp:positionV relativeFrom="margin">
              <wp:align>bottom</wp:align>
            </wp:positionV>
            <wp:extent cx="1495425" cy="1266825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53E7" w:rsidRPr="009D6BA3">
        <w:rPr>
          <w:sz w:val="28"/>
          <w:szCs w:val="28"/>
        </w:rPr>
        <w:t>Javorové listí se na podzim krásně barví do žluta až če</w:t>
      </w:r>
      <w:r w:rsidR="005B10B2">
        <w:rPr>
          <w:sz w:val="28"/>
          <w:szCs w:val="28"/>
        </w:rPr>
        <w:t>r</w:t>
      </w:r>
      <w:r w:rsidR="004B53E7" w:rsidRPr="009D6BA3">
        <w:rPr>
          <w:sz w:val="28"/>
          <w:szCs w:val="28"/>
        </w:rPr>
        <w:t>vena.</w:t>
      </w:r>
    </w:p>
    <w:p w:rsidR="005B10B2" w:rsidRDefault="005B10B2">
      <w:pPr>
        <w:rPr>
          <w:sz w:val="28"/>
          <w:szCs w:val="28"/>
        </w:rPr>
      </w:pPr>
    </w:p>
    <w:p w:rsidR="005B10B2" w:rsidRDefault="005B10B2">
      <w:pPr>
        <w:rPr>
          <w:sz w:val="28"/>
          <w:szCs w:val="28"/>
        </w:rPr>
      </w:pPr>
    </w:p>
    <w:p w:rsidR="005B10B2" w:rsidRDefault="005B10B2">
      <w:pPr>
        <w:rPr>
          <w:sz w:val="28"/>
          <w:szCs w:val="28"/>
        </w:rPr>
      </w:pPr>
    </w:p>
    <w:p w:rsidR="005B10B2" w:rsidRDefault="005B10B2">
      <w:pPr>
        <w:rPr>
          <w:sz w:val="28"/>
          <w:szCs w:val="28"/>
        </w:rPr>
      </w:pPr>
    </w:p>
    <w:p w:rsidR="005B10B2" w:rsidRDefault="005B10B2">
      <w:pPr>
        <w:rPr>
          <w:sz w:val="28"/>
          <w:szCs w:val="28"/>
        </w:rPr>
      </w:pPr>
    </w:p>
    <w:p w:rsidR="005B10B2" w:rsidRDefault="005B10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JASAN</w:t>
      </w:r>
    </w:p>
    <w:p w:rsidR="00E84125" w:rsidRDefault="00E84125" w:rsidP="00E84125">
      <w:pPr>
        <w:tabs>
          <w:tab w:val="left" w:pos="3480"/>
        </w:tabs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B0DCBA2" wp14:editId="17776EBC">
            <wp:extent cx="1767840" cy="2427668"/>
            <wp:effectExtent l="0" t="0" r="3810" b="0"/>
            <wp:docPr id="12" name="obrázek 3" descr="Jasan ztepilý - Weinau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san ztepilý - Weinau e.V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48" cy="244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457200" y="1211580"/>
            <wp:positionH relativeFrom="column">
              <wp:align>left</wp:align>
            </wp:positionH>
            <wp:positionV relativeFrom="paragraph">
              <wp:align>top</wp:align>
            </wp:positionV>
            <wp:extent cx="3707027" cy="2468880"/>
            <wp:effectExtent l="0" t="0" r="8255" b="7620"/>
            <wp:wrapSquare wrapText="bothSides"/>
            <wp:docPr id="9" name="obrázek 2" descr="Jasan | Krásná pa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san | Krásná paní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E84125" w:rsidRDefault="00E84125" w:rsidP="00E84125">
      <w:pPr>
        <w:tabs>
          <w:tab w:val="left" w:pos="3480"/>
        </w:tabs>
        <w:rPr>
          <w:sz w:val="28"/>
          <w:szCs w:val="28"/>
        </w:rPr>
      </w:pPr>
    </w:p>
    <w:p w:rsidR="00E84125" w:rsidRDefault="00E84125" w:rsidP="00E84125">
      <w:pPr>
        <w:tabs>
          <w:tab w:val="left" w:pos="348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457200" y="3756660"/>
            <wp:positionH relativeFrom="column">
              <wp:align>left</wp:align>
            </wp:positionH>
            <wp:positionV relativeFrom="paragraph">
              <wp:align>top</wp:align>
            </wp:positionV>
            <wp:extent cx="1946413" cy="2865120"/>
            <wp:effectExtent l="0" t="0" r="0" b="0"/>
            <wp:wrapSquare wrapText="bothSides"/>
            <wp:docPr id="19" name="obrázek 5" descr="Jasan ztepilý – Fraxinus excelsior, Správa národního parku Podyj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san ztepilý – Fraxinus excelsior, Správa národního parku Podyjí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13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Tak a teď se musím přiznat, že kromě toho, jak jasan vypadá o něm nic moc nevím, tedy ses vámi ani o nic o Jasanu nepodělím.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457200" y="7185660"/>
            <wp:positionH relativeFrom="margin">
              <wp:align>left</wp:align>
            </wp:positionH>
            <wp:positionV relativeFrom="margin">
              <wp:align>bottom</wp:align>
            </wp:positionV>
            <wp:extent cx="865505" cy="106680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457200" y="718566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457200" y="7185660"/>
            <wp:positionH relativeFrom="margin">
              <wp:align>right</wp:align>
            </wp:positionH>
            <wp:positionV relativeFrom="margin">
              <wp:align>bottom</wp:align>
            </wp:positionV>
            <wp:extent cx="1493520" cy="1268095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Opět se budu těšit na vaše fotečky píšťalek a hledání toho správného stromu, přeji mnoho pěkných zážitků v přírodě.</w:t>
      </w: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Ale kdyby nám třeba náhodou pršelo a vy nemohly ven pro větvičky na píšťalku.</w:t>
      </w: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 xml:space="preserve">Tak se aspoň spolu trochu </w:t>
      </w:r>
      <w:r w:rsidR="00DD3FB1">
        <w:rPr>
          <w:sz w:val="28"/>
          <w:szCs w:val="28"/>
        </w:rPr>
        <w:t>protáhneme</w:t>
      </w:r>
      <w:r>
        <w:rPr>
          <w:sz w:val="28"/>
          <w:szCs w:val="28"/>
        </w:rPr>
        <w:t>.</w:t>
      </w:r>
    </w:p>
    <w:p w:rsidR="00EC3037" w:rsidRDefault="00C97B2C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Můžeme si zopakovat</w:t>
      </w:r>
      <w:r w:rsidR="00EC3037">
        <w:rPr>
          <w:sz w:val="28"/>
          <w:szCs w:val="28"/>
        </w:rPr>
        <w:t>:</w:t>
      </w:r>
    </w:p>
    <w:p w:rsidR="00EC3037" w:rsidRPr="00EC3037" w:rsidRDefault="00EC3037" w:rsidP="00E84125">
      <w:pPr>
        <w:tabs>
          <w:tab w:val="left" w:pos="3480"/>
        </w:tabs>
        <w:rPr>
          <w:b/>
          <w:color w:val="FFC000" w:themeColor="accent4"/>
          <w:sz w:val="28"/>
          <w:szCs w:val="28"/>
        </w:rPr>
      </w:pPr>
      <w:r w:rsidRPr="00EC3037">
        <w:rPr>
          <w:b/>
          <w:color w:val="FFC000" w:themeColor="accent4"/>
          <w:sz w:val="28"/>
          <w:szCs w:val="28"/>
        </w:rPr>
        <w:t xml:space="preserve"> VČELKU </w:t>
      </w:r>
    </w:p>
    <w:p w:rsidR="00EC3037" w:rsidRPr="00A251B3" w:rsidRDefault="00EC3037" w:rsidP="00EC3037">
      <w:pPr>
        <w:rPr>
          <w:sz w:val="28"/>
          <w:szCs w:val="28"/>
        </w:rPr>
      </w:pPr>
      <w:r w:rsidRPr="00A251B3">
        <w:rPr>
          <w:sz w:val="28"/>
          <w:szCs w:val="28"/>
        </w:rPr>
        <w:t xml:space="preserve">Včelka měla nehodu </w:t>
      </w:r>
      <w:r w:rsidRPr="00A251B3">
        <w:rPr>
          <w:sz w:val="28"/>
          <w:szCs w:val="28"/>
        </w:rPr>
        <w:tab/>
        <w:t>( jak dělá včelka?  Bzzzzz, a létá – máváme rukama, bzučíme – běháme po místnosti)</w:t>
      </w:r>
    </w:p>
    <w:p w:rsidR="00EC3037" w:rsidRPr="00A251B3" w:rsidRDefault="00EC3037" w:rsidP="00EC3037">
      <w:pPr>
        <w:rPr>
          <w:sz w:val="28"/>
          <w:szCs w:val="28"/>
        </w:rPr>
      </w:pPr>
      <w:r w:rsidRPr="00A251B3">
        <w:rPr>
          <w:sz w:val="28"/>
          <w:szCs w:val="28"/>
        </w:rPr>
        <w:t>spadla, spadla na vodu.</w:t>
      </w:r>
      <w:r w:rsidRPr="00A251B3">
        <w:rPr>
          <w:sz w:val="28"/>
          <w:szCs w:val="28"/>
        </w:rPr>
        <w:tab/>
        <w:t xml:space="preserve"> (lehneme si na zem)</w:t>
      </w:r>
    </w:p>
    <w:p w:rsidR="00EC3037" w:rsidRPr="00A251B3" w:rsidRDefault="00EC3037" w:rsidP="00EC3037">
      <w:pPr>
        <w:rPr>
          <w:sz w:val="28"/>
          <w:szCs w:val="28"/>
        </w:rPr>
      </w:pPr>
      <w:r w:rsidRPr="00A251B3">
        <w:rPr>
          <w:sz w:val="28"/>
          <w:szCs w:val="28"/>
        </w:rPr>
        <w:t>Stará olše, co tu stála,</w:t>
      </w:r>
      <w:r w:rsidRPr="00A251B3">
        <w:rPr>
          <w:sz w:val="28"/>
          <w:szCs w:val="28"/>
        </w:rPr>
        <w:tab/>
        <w:t>( olše je strom, tedy vyskočíme a zvedneme ruce jako větve stromu vzhůru)</w:t>
      </w:r>
    </w:p>
    <w:p w:rsidR="00EC3037" w:rsidRPr="00A251B3" w:rsidRDefault="00EC3037" w:rsidP="00EC3037">
      <w:pPr>
        <w:rPr>
          <w:sz w:val="28"/>
          <w:szCs w:val="28"/>
        </w:rPr>
      </w:pPr>
      <w:r w:rsidRPr="00A251B3">
        <w:rPr>
          <w:sz w:val="28"/>
          <w:szCs w:val="28"/>
        </w:rPr>
        <w:t>nad včelkou se smilovala.</w:t>
      </w:r>
    </w:p>
    <w:p w:rsidR="00EC3037" w:rsidRPr="00A251B3" w:rsidRDefault="00EC3037" w:rsidP="00EC3037">
      <w:pPr>
        <w:rPr>
          <w:sz w:val="28"/>
          <w:szCs w:val="28"/>
        </w:rPr>
      </w:pPr>
      <w:r w:rsidRPr="00A251B3">
        <w:rPr>
          <w:sz w:val="28"/>
          <w:szCs w:val="28"/>
        </w:rPr>
        <w:t>Poslala jí dolů list,</w:t>
      </w:r>
      <w:r w:rsidR="00DD3FB1">
        <w:rPr>
          <w:sz w:val="28"/>
          <w:szCs w:val="28"/>
        </w:rPr>
        <w:tab/>
      </w:r>
      <w:r w:rsidRPr="00A251B3">
        <w:rPr>
          <w:sz w:val="28"/>
          <w:szCs w:val="28"/>
        </w:rPr>
        <w:tab/>
        <w:t>( rukama naznačíme lehké padání listu k zemi)</w:t>
      </w:r>
    </w:p>
    <w:p w:rsidR="00EC3037" w:rsidRDefault="00EC3037" w:rsidP="00EC3037">
      <w:pPr>
        <w:tabs>
          <w:tab w:val="left" w:pos="3480"/>
        </w:tabs>
        <w:rPr>
          <w:sz w:val="28"/>
          <w:szCs w:val="28"/>
        </w:rPr>
      </w:pPr>
      <w:r w:rsidRPr="00A251B3">
        <w:rPr>
          <w:sz w:val="28"/>
          <w:szCs w:val="28"/>
        </w:rPr>
        <w:t>na tom lístku jako v člunku, přeplavala včelka tůňku.</w:t>
      </w:r>
      <w:r w:rsidRPr="00A251B3">
        <w:rPr>
          <w:sz w:val="28"/>
          <w:szCs w:val="28"/>
        </w:rPr>
        <w:tab/>
        <w:t>(rukama naznačujeme pádlování</w:t>
      </w:r>
    </w:p>
    <w:p w:rsidR="00EC3037" w:rsidRPr="009E5F7B" w:rsidRDefault="00EC3037" w:rsidP="00EC3037">
      <w:pPr>
        <w:tabs>
          <w:tab w:val="left" w:pos="4308"/>
        </w:tabs>
        <w:rPr>
          <w:b/>
          <w:color w:val="FFC000" w:themeColor="accent4"/>
          <w:sz w:val="28"/>
          <w:szCs w:val="28"/>
        </w:rPr>
      </w:pPr>
      <w:r w:rsidRPr="009E5F7B">
        <w:rPr>
          <w:b/>
          <w:color w:val="FFC000" w:themeColor="accent4"/>
          <w:sz w:val="28"/>
          <w:szCs w:val="28"/>
        </w:rPr>
        <w:t>MOTÝL</w:t>
      </w:r>
      <w:r>
        <w:rPr>
          <w:b/>
          <w:color w:val="FFC000" w:themeColor="accent4"/>
          <w:sz w:val="28"/>
          <w:szCs w:val="28"/>
        </w:rPr>
        <w:t>A</w:t>
      </w:r>
    </w:p>
    <w:p w:rsidR="00EC3037" w:rsidRDefault="00EC3037" w:rsidP="00EC3037">
      <w:pPr>
        <w:tabs>
          <w:tab w:val="left" w:pos="4308"/>
        </w:tabs>
        <w:rPr>
          <w:sz w:val="28"/>
          <w:szCs w:val="28"/>
        </w:rPr>
      </w:pPr>
      <w:r>
        <w:rPr>
          <w:sz w:val="28"/>
          <w:szCs w:val="28"/>
        </w:rPr>
        <w:t>Teď si zahrajeme na motýlka:</w:t>
      </w:r>
    </w:p>
    <w:p w:rsidR="00EC3037" w:rsidRDefault="00EC3037" w:rsidP="00EC3037">
      <w:pPr>
        <w:tabs>
          <w:tab w:val="left" w:pos="4308"/>
        </w:tabs>
        <w:rPr>
          <w:sz w:val="28"/>
          <w:szCs w:val="28"/>
        </w:rPr>
      </w:pPr>
      <w:r>
        <w:rPr>
          <w:sz w:val="28"/>
          <w:szCs w:val="28"/>
        </w:rPr>
        <w:t>Letí motýl v širý svět,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běháme, máváme rukama jako křídly</w:t>
      </w:r>
    </w:p>
    <w:p w:rsidR="00EC3037" w:rsidRDefault="00EC3037" w:rsidP="00EC3037">
      <w:pPr>
        <w:tabs>
          <w:tab w:val="left" w:pos="4308"/>
        </w:tabs>
        <w:rPr>
          <w:sz w:val="28"/>
          <w:szCs w:val="28"/>
        </w:rPr>
      </w:pPr>
      <w:r>
        <w:rPr>
          <w:sz w:val="28"/>
          <w:szCs w:val="28"/>
        </w:rPr>
        <w:t>vybere si krásný květ,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dřepneme si na pěkné místečko</w:t>
      </w:r>
    </w:p>
    <w:p w:rsidR="00EC3037" w:rsidRDefault="00EC3037" w:rsidP="00EC3037">
      <w:pPr>
        <w:tabs>
          <w:tab w:val="left" w:pos="4308"/>
        </w:tabs>
        <w:rPr>
          <w:sz w:val="28"/>
          <w:szCs w:val="28"/>
        </w:rPr>
      </w:pPr>
      <w:r>
        <w:rPr>
          <w:sz w:val="28"/>
          <w:szCs w:val="28"/>
        </w:rPr>
        <w:t>květ hlavinkou lehce kývá,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kýváme hlavou lehce</w:t>
      </w:r>
    </w:p>
    <w:p w:rsidR="00EC3037" w:rsidRDefault="00EC3037" w:rsidP="00EC3037">
      <w:pPr>
        <w:tabs>
          <w:tab w:val="left" w:pos="4308"/>
        </w:tabs>
        <w:rPr>
          <w:sz w:val="28"/>
          <w:szCs w:val="28"/>
        </w:rPr>
      </w:pPr>
      <w:r>
        <w:rPr>
          <w:sz w:val="28"/>
          <w:szCs w:val="28"/>
        </w:rPr>
        <w:t>návštěvníků mnoho mívá.</w:t>
      </w:r>
    </w:p>
    <w:p w:rsidR="00EC3037" w:rsidRDefault="00EC3037" w:rsidP="00EC3037">
      <w:pPr>
        <w:tabs>
          <w:tab w:val="left" w:pos="4308"/>
        </w:tabs>
        <w:rPr>
          <w:sz w:val="28"/>
          <w:szCs w:val="28"/>
        </w:rPr>
      </w:pPr>
      <w:r>
        <w:rPr>
          <w:sz w:val="28"/>
          <w:szCs w:val="28"/>
        </w:rPr>
        <w:t>Večer volá motýlku,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zavoláme motýlku, (nebo maminka zavolá) </w:t>
      </w:r>
    </w:p>
    <w:p w:rsidR="00EC3037" w:rsidRDefault="00EC3037" w:rsidP="00EC3037">
      <w:pPr>
        <w:tabs>
          <w:tab w:val="left" w:pos="4308"/>
        </w:tabs>
        <w:rPr>
          <w:sz w:val="28"/>
          <w:szCs w:val="28"/>
        </w:rPr>
      </w:pPr>
      <w:r>
        <w:rPr>
          <w:sz w:val="28"/>
          <w:szCs w:val="28"/>
        </w:rPr>
        <w:t>máš ustlanou postýlku.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položíme hlavu na ruce, jako že spíme.</w:t>
      </w:r>
    </w:p>
    <w:p w:rsidR="00DD3FB1" w:rsidRDefault="00DD3FB1" w:rsidP="00EC3037">
      <w:pPr>
        <w:tabs>
          <w:tab w:val="left" w:pos="4308"/>
        </w:tabs>
        <w:rPr>
          <w:sz w:val="28"/>
          <w:szCs w:val="28"/>
        </w:rPr>
      </w:pPr>
    </w:p>
    <w:p w:rsidR="00DD3FB1" w:rsidRDefault="00DD3FB1" w:rsidP="00EC3037">
      <w:pPr>
        <w:tabs>
          <w:tab w:val="left" w:pos="4308"/>
        </w:tabs>
        <w:rPr>
          <w:sz w:val="28"/>
          <w:szCs w:val="28"/>
        </w:rPr>
      </w:pPr>
    </w:p>
    <w:p w:rsidR="00DD3FB1" w:rsidRDefault="00DD3FB1" w:rsidP="00EC3037">
      <w:pPr>
        <w:tabs>
          <w:tab w:val="left" w:pos="4308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457200" y="8061960"/>
            <wp:positionH relativeFrom="margin">
              <wp:align>right</wp:align>
            </wp:positionH>
            <wp:positionV relativeFrom="margin">
              <wp:align>bottom</wp:align>
            </wp:positionV>
            <wp:extent cx="1493520" cy="1268095"/>
            <wp:effectExtent l="0" t="0" r="0" b="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FB1" w:rsidRDefault="00DD3FB1" w:rsidP="00EC3037">
      <w:pPr>
        <w:tabs>
          <w:tab w:val="left" w:pos="4308"/>
        </w:tabs>
        <w:rPr>
          <w:sz w:val="28"/>
          <w:szCs w:val="28"/>
        </w:rPr>
      </w:pPr>
    </w:p>
    <w:p w:rsidR="00DD3FB1" w:rsidRDefault="00DD3FB1" w:rsidP="00EC3037">
      <w:pPr>
        <w:tabs>
          <w:tab w:val="left" w:pos="4308"/>
        </w:tabs>
        <w:rPr>
          <w:sz w:val="28"/>
          <w:szCs w:val="28"/>
        </w:rPr>
      </w:pPr>
    </w:p>
    <w:p w:rsidR="00EC3037" w:rsidRDefault="00DD3FB1" w:rsidP="00EC3037">
      <w:pPr>
        <w:tabs>
          <w:tab w:val="left" w:pos="4308"/>
        </w:tabs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0A94D815" wp14:editId="0B32583A">
            <wp:extent cx="865505" cy="10668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1325880" y="950214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037" w:rsidRPr="009E5F7B" w:rsidRDefault="00EC3037" w:rsidP="00EC3037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 xml:space="preserve"> I ŽÁBU</w:t>
      </w:r>
    </w:p>
    <w:p w:rsidR="00EC3037" w:rsidRDefault="00EC3037" w:rsidP="00EC3037">
      <w:pPr>
        <w:rPr>
          <w:sz w:val="28"/>
          <w:szCs w:val="28"/>
        </w:rPr>
      </w:pPr>
      <w:r>
        <w:rPr>
          <w:sz w:val="28"/>
          <w:szCs w:val="28"/>
        </w:rPr>
        <w:t>Zůstaneme na místě, dřepneme si a pomalu budeme stoupat:</w:t>
      </w:r>
    </w:p>
    <w:p w:rsidR="00EC3037" w:rsidRDefault="00EC3037" w:rsidP="00EC3037">
      <w:pPr>
        <w:rPr>
          <w:sz w:val="28"/>
          <w:szCs w:val="28"/>
        </w:rPr>
      </w:pPr>
      <w:r>
        <w:rPr>
          <w:sz w:val="28"/>
          <w:szCs w:val="28"/>
        </w:rPr>
        <w:t>Žába leze po žebříku,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stoupáme si</w:t>
      </w:r>
    </w:p>
    <w:p w:rsidR="00EC3037" w:rsidRDefault="00EC3037" w:rsidP="00EC3037">
      <w:pPr>
        <w:rPr>
          <w:sz w:val="28"/>
          <w:szCs w:val="28"/>
        </w:rPr>
      </w:pPr>
      <w:r>
        <w:rPr>
          <w:sz w:val="28"/>
          <w:szCs w:val="28"/>
        </w:rPr>
        <w:t>natahuje elektriku</w:t>
      </w:r>
      <w:r>
        <w:rPr>
          <w:sz w:val="28"/>
          <w:szCs w:val="28"/>
        </w:rPr>
        <w:tab/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ruce roztahujeme opakovaně do stran</w:t>
      </w:r>
    </w:p>
    <w:p w:rsidR="00EC3037" w:rsidRDefault="00EC3037" w:rsidP="00EC3037">
      <w:pPr>
        <w:rPr>
          <w:sz w:val="28"/>
          <w:szCs w:val="28"/>
        </w:rPr>
      </w:pPr>
      <w:r>
        <w:rPr>
          <w:sz w:val="28"/>
          <w:szCs w:val="28"/>
        </w:rPr>
        <w:t>nejde to, nejde to,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dlaněmi naznačujeme, nejde</w:t>
      </w:r>
    </w:p>
    <w:p w:rsidR="00EC3037" w:rsidRDefault="00EC3037" w:rsidP="00EC3037">
      <w:pPr>
        <w:rPr>
          <w:sz w:val="28"/>
          <w:szCs w:val="28"/>
        </w:rPr>
      </w:pPr>
      <w:r>
        <w:rPr>
          <w:sz w:val="28"/>
          <w:szCs w:val="28"/>
        </w:rPr>
        <w:t>necháme to na léto.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Tleskáme.</w:t>
      </w:r>
    </w:p>
    <w:p w:rsidR="00EC3037" w:rsidRDefault="00EC3037" w:rsidP="00DD3FB1">
      <w:pPr>
        <w:tabs>
          <w:tab w:val="left" w:pos="43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A přidáme něco dalšího, i když v MC si u tohoto tento cviku povídáme o hrušce, te</w:t>
      </w:r>
      <w:r w:rsidR="00EC3037">
        <w:rPr>
          <w:sz w:val="28"/>
          <w:szCs w:val="28"/>
        </w:rPr>
        <w:t>ntokrát t</w:t>
      </w:r>
      <w:r>
        <w:rPr>
          <w:sz w:val="28"/>
          <w:szCs w:val="28"/>
        </w:rPr>
        <w:t>o zkusíme s jiným stromem.</w:t>
      </w:r>
    </w:p>
    <w:p w:rsidR="00DD3FB1" w:rsidRPr="00DD3FB1" w:rsidRDefault="00DD3FB1" w:rsidP="00E84125">
      <w:pPr>
        <w:tabs>
          <w:tab w:val="left" w:pos="3480"/>
        </w:tabs>
        <w:rPr>
          <w:b/>
          <w:color w:val="5B9BD5" w:themeColor="accent1"/>
          <w:sz w:val="28"/>
          <w:szCs w:val="28"/>
        </w:rPr>
      </w:pPr>
      <w:r w:rsidRPr="00DD3FB1">
        <w:rPr>
          <w:b/>
          <w:color w:val="5B9BD5" w:themeColor="accent1"/>
          <w:sz w:val="28"/>
          <w:szCs w:val="28"/>
        </w:rPr>
        <w:t>FOUKEJ VĚTŘÍČKU</w:t>
      </w:r>
    </w:p>
    <w:p w:rsidR="00C97B2C" w:rsidRDefault="00C97B2C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3037">
        <w:rPr>
          <w:sz w:val="28"/>
          <w:szCs w:val="28"/>
        </w:rPr>
        <w:t>Foukej</w:t>
      </w:r>
      <w:r w:rsidR="00DD3FB1">
        <w:rPr>
          <w:sz w:val="28"/>
          <w:szCs w:val="28"/>
        </w:rPr>
        <w:t>,</w:t>
      </w:r>
      <w:r w:rsidR="00EC3037">
        <w:rPr>
          <w:sz w:val="28"/>
          <w:szCs w:val="28"/>
        </w:rPr>
        <w:t xml:space="preserve"> foukej větříčku</w:t>
      </w:r>
      <w:r w:rsidR="00DD3FB1">
        <w:rPr>
          <w:sz w:val="28"/>
          <w:szCs w:val="28"/>
        </w:rPr>
        <w:t>,</w:t>
      </w:r>
      <w:r w:rsidR="00EC3037">
        <w:rPr>
          <w:sz w:val="28"/>
          <w:szCs w:val="28"/>
        </w:rPr>
        <w:tab/>
      </w:r>
      <w:r>
        <w:rPr>
          <w:sz w:val="28"/>
          <w:szCs w:val="28"/>
        </w:rPr>
        <w:t>Stojíme, ruce nad hlavou</w:t>
      </w:r>
      <w:r w:rsidR="00EC3037">
        <w:rPr>
          <w:sz w:val="28"/>
          <w:szCs w:val="28"/>
        </w:rPr>
        <w:t xml:space="preserve"> a kýveme rukama do stran</w:t>
      </w:r>
    </w:p>
    <w:p w:rsidR="00EC3037" w:rsidRDefault="00DD3FB1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s</w:t>
      </w:r>
      <w:r w:rsidR="00EC3037">
        <w:rPr>
          <w:sz w:val="28"/>
          <w:szCs w:val="28"/>
        </w:rPr>
        <w:t>hoď mi jednu vrtulku</w:t>
      </w:r>
      <w:r>
        <w:rPr>
          <w:sz w:val="28"/>
          <w:szCs w:val="28"/>
        </w:rPr>
        <w:t>.</w:t>
      </w:r>
      <w:r w:rsidR="00EC3037">
        <w:rPr>
          <w:sz w:val="28"/>
          <w:szCs w:val="28"/>
        </w:rPr>
        <w:tab/>
        <w:t>pohyb rukou opakujeme až do konce.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Shoď mi jednu, nebo dvě,</w:t>
      </w:r>
    </w:p>
    <w:p w:rsidR="00EC3037" w:rsidRDefault="00DD3FB1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b</w:t>
      </w:r>
      <w:r w:rsidR="00EC3037">
        <w:rPr>
          <w:sz w:val="28"/>
          <w:szCs w:val="28"/>
        </w:rPr>
        <w:t>udou lepit obě dvě.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O kterém stromě je naše upravená básnička?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A pokračujeme ve cvičení……některé stromy uschnou, některé vyrostou tam</w:t>
      </w:r>
      <w:r w:rsidR="00DD3FB1">
        <w:rPr>
          <w:sz w:val="28"/>
          <w:szCs w:val="28"/>
        </w:rPr>
        <w:t>,</w:t>
      </w:r>
      <w:r>
        <w:rPr>
          <w:sz w:val="28"/>
          <w:szCs w:val="28"/>
        </w:rPr>
        <w:t xml:space="preserve"> kde nemají</w:t>
      </w:r>
      <w:r w:rsidR="00DD3FB1">
        <w:rPr>
          <w:sz w:val="28"/>
          <w:szCs w:val="28"/>
        </w:rPr>
        <w:t>, a potom</w:t>
      </w:r>
      <w:r>
        <w:rPr>
          <w:sz w:val="28"/>
          <w:szCs w:val="28"/>
        </w:rPr>
        <w:t xml:space="preserve"> je nutné je pořezat</w:t>
      </w:r>
      <w:r w:rsidR="00DD3FB1">
        <w:rPr>
          <w:sz w:val="28"/>
          <w:szCs w:val="28"/>
        </w:rPr>
        <w:t>.</w:t>
      </w:r>
    </w:p>
    <w:p w:rsidR="00DD3FB1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Vezmeme si</w:t>
      </w:r>
      <w:r w:rsidR="00DD3FB1">
        <w:rPr>
          <w:sz w:val="28"/>
          <w:szCs w:val="28"/>
        </w:rPr>
        <w:t>:</w:t>
      </w:r>
    </w:p>
    <w:p w:rsidR="00DD3FB1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 xml:space="preserve"> kdo má kruh – to bude naše pila,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 xml:space="preserve"> kdo nemá</w:t>
      </w:r>
      <w:r w:rsidR="00DD3FB1">
        <w:rPr>
          <w:sz w:val="28"/>
          <w:szCs w:val="28"/>
        </w:rPr>
        <w:t>,</w:t>
      </w:r>
      <w:r>
        <w:rPr>
          <w:sz w:val="28"/>
          <w:szCs w:val="28"/>
        </w:rPr>
        <w:t xml:space="preserve"> použije třeba s maminkou utěrku, nebo cokoliv jiného a</w:t>
      </w:r>
    </w:p>
    <w:p w:rsidR="00EC3037" w:rsidRDefault="00DD3FB1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d</w:t>
      </w:r>
      <w:r w:rsidR="00EC3037">
        <w:rPr>
          <w:sz w:val="28"/>
          <w:szCs w:val="28"/>
        </w:rPr>
        <w:t xml:space="preserve">řepneme si proti sobě, daný </w:t>
      </w:r>
      <w:r>
        <w:rPr>
          <w:sz w:val="28"/>
          <w:szCs w:val="28"/>
        </w:rPr>
        <w:t>předmět (pilu) držíme mezi sebou:</w:t>
      </w:r>
    </w:p>
    <w:p w:rsidR="00DD3FB1" w:rsidRDefault="00DD3FB1" w:rsidP="00E84125">
      <w:pPr>
        <w:tabs>
          <w:tab w:val="left" w:pos="3480"/>
        </w:tabs>
        <w:rPr>
          <w:sz w:val="28"/>
          <w:szCs w:val="28"/>
        </w:rPr>
      </w:pPr>
    </w:p>
    <w:p w:rsidR="00DD3FB1" w:rsidRDefault="00DD3FB1" w:rsidP="00E84125">
      <w:pPr>
        <w:tabs>
          <w:tab w:val="left" w:pos="3480"/>
        </w:tabs>
        <w:rPr>
          <w:sz w:val="28"/>
          <w:szCs w:val="28"/>
        </w:rPr>
      </w:pPr>
    </w:p>
    <w:p w:rsidR="00DD3FB1" w:rsidRDefault="00DD3FB1" w:rsidP="00E84125">
      <w:pPr>
        <w:tabs>
          <w:tab w:val="left" w:pos="3480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D7B3A22" wp14:editId="5B71FF9E">
            <wp:extent cx="865505" cy="10668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1325880" y="950214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1325880" y="876300"/>
            <wp:positionH relativeFrom="margin">
              <wp:align>right</wp:align>
            </wp:positionH>
            <wp:positionV relativeFrom="margin">
              <wp:align>bottom</wp:align>
            </wp:positionV>
            <wp:extent cx="1493520" cy="1268095"/>
            <wp:effectExtent l="0" t="0" r="0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FB1" w:rsidRPr="00DD3FB1" w:rsidRDefault="00DD3FB1" w:rsidP="00E84125">
      <w:pPr>
        <w:tabs>
          <w:tab w:val="left" w:pos="3480"/>
        </w:tabs>
        <w:rPr>
          <w:b/>
          <w:color w:val="ED7D31" w:themeColor="accent2"/>
          <w:sz w:val="28"/>
          <w:szCs w:val="28"/>
        </w:rPr>
      </w:pPr>
      <w:bookmarkStart w:id="0" w:name="_GoBack"/>
      <w:r w:rsidRPr="00DD3FB1">
        <w:rPr>
          <w:b/>
          <w:color w:val="ED7D31" w:themeColor="accent2"/>
          <w:sz w:val="28"/>
          <w:szCs w:val="28"/>
        </w:rPr>
        <w:lastRenderedPageBreak/>
        <w:t>ŘEŽEME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Řežu dříví na polínka,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taháme pilu mezi sebou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ať má čím topit maminka.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pokračujeme v řezání až do konce.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Řežu, řežu polena, až mě bolí ramena,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řízy</w:t>
      </w:r>
      <w:r w:rsidR="00DD3FB1">
        <w:rPr>
          <w:sz w:val="28"/>
          <w:szCs w:val="28"/>
        </w:rPr>
        <w:t>,</w:t>
      </w:r>
      <w:r>
        <w:rPr>
          <w:sz w:val="28"/>
          <w:szCs w:val="28"/>
        </w:rPr>
        <w:t xml:space="preserve"> řízy</w:t>
      </w:r>
      <w:r w:rsidR="00DD3FB1">
        <w:rPr>
          <w:sz w:val="28"/>
          <w:szCs w:val="28"/>
        </w:rPr>
        <w:t>,</w:t>
      </w:r>
      <w:r>
        <w:rPr>
          <w:sz w:val="28"/>
          <w:szCs w:val="28"/>
        </w:rPr>
        <w:t xml:space="preserve"> říz do těch bílých bříz.</w:t>
      </w:r>
    </w:p>
    <w:p w:rsidR="00EC3037" w:rsidRDefault="00DD3FB1" w:rsidP="00E84125">
      <w:pPr>
        <w:tabs>
          <w:tab w:val="left" w:pos="348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3710940</wp:posOffset>
            </wp:positionH>
            <wp:positionV relativeFrom="margin">
              <wp:posOffset>1685925</wp:posOffset>
            </wp:positionV>
            <wp:extent cx="2637155" cy="1757680"/>
            <wp:effectExtent l="0" t="0" r="0" b="0"/>
            <wp:wrapSquare wrapText="bothSides"/>
            <wp:docPr id="23" name="obrázek 1" descr="Bříza bělokorá – symbol mládí, svěžesti a nového života | Liftea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říza bělokorá – symbol mládí, svěžesti a nového života | Liftea CZ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Ano o břízách jsme si dnes nepovídali, tak jen obrázek jak bříza vypadá a vrátíme se k ní někdy příště.</w:t>
      </w:r>
    </w:p>
    <w:p w:rsidR="00EC3037" w:rsidRDefault="00EC3037" w:rsidP="00E84125">
      <w:pPr>
        <w:tabs>
          <w:tab w:val="left" w:pos="3480"/>
        </w:tabs>
        <w:rPr>
          <w:sz w:val="28"/>
          <w:szCs w:val="28"/>
        </w:rPr>
      </w:pPr>
    </w:p>
    <w:p w:rsidR="00EC3037" w:rsidRPr="009D6BA3" w:rsidRDefault="00DD3FB1" w:rsidP="00E84125">
      <w:pPr>
        <w:tabs>
          <w:tab w:val="left" w:pos="3480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457200" y="4030980"/>
            <wp:positionH relativeFrom="margin">
              <wp:align>left</wp:align>
            </wp:positionH>
            <wp:positionV relativeFrom="margin">
              <wp:align>bottom</wp:align>
            </wp:positionV>
            <wp:extent cx="865505" cy="1066800"/>
            <wp:effectExtent l="0" t="0" r="0" b="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457200" y="403098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457200" y="4030980"/>
            <wp:positionH relativeFrom="margin">
              <wp:align>right</wp:align>
            </wp:positionH>
            <wp:positionV relativeFrom="margin">
              <wp:align>bottom</wp:align>
            </wp:positionV>
            <wp:extent cx="1493520" cy="1268095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EC3037" w:rsidRPr="009D6BA3" w:rsidSect="00BB5DD8">
      <w:head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218" w:rsidRDefault="009B4218" w:rsidP="00BB5DD8">
      <w:pPr>
        <w:spacing w:after="0" w:line="240" w:lineRule="auto"/>
      </w:pPr>
      <w:r>
        <w:separator/>
      </w:r>
    </w:p>
  </w:endnote>
  <w:endnote w:type="continuationSeparator" w:id="0">
    <w:p w:rsidR="009B4218" w:rsidRDefault="009B4218" w:rsidP="00BB5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218" w:rsidRDefault="009B4218" w:rsidP="00BB5DD8">
      <w:pPr>
        <w:spacing w:after="0" w:line="240" w:lineRule="auto"/>
      </w:pPr>
      <w:r>
        <w:separator/>
      </w:r>
    </w:p>
  </w:footnote>
  <w:footnote w:type="continuationSeparator" w:id="0">
    <w:p w:rsidR="009B4218" w:rsidRDefault="009B4218" w:rsidP="00BB5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DD8" w:rsidRPr="00A866C5" w:rsidRDefault="00BB5DD8" w:rsidP="00BB5DD8">
    <w:pPr>
      <w:rPr>
        <w:rFonts w:ascii="Comic Sans MS" w:hAnsi="Comic Sans MS"/>
        <w:sz w:val="16"/>
        <w:szCs w:val="16"/>
      </w:rPr>
    </w:pPr>
  </w:p>
  <w:p w:rsidR="00BB5DD8" w:rsidRDefault="00BB5DD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C69D9"/>
    <w:multiLevelType w:val="hybridMultilevel"/>
    <w:tmpl w:val="F6D4B19A"/>
    <w:lvl w:ilvl="0" w:tplc="653AE46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87860"/>
    <w:multiLevelType w:val="multilevel"/>
    <w:tmpl w:val="97D2F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764"/>
    <w:rsid w:val="000D449D"/>
    <w:rsid w:val="001B0622"/>
    <w:rsid w:val="00284BFB"/>
    <w:rsid w:val="00285B37"/>
    <w:rsid w:val="004B53E7"/>
    <w:rsid w:val="00582A95"/>
    <w:rsid w:val="005B10B2"/>
    <w:rsid w:val="007B3C2D"/>
    <w:rsid w:val="00831764"/>
    <w:rsid w:val="0085090B"/>
    <w:rsid w:val="008A467D"/>
    <w:rsid w:val="008C60E0"/>
    <w:rsid w:val="009B4218"/>
    <w:rsid w:val="009D6BA3"/>
    <w:rsid w:val="00AB796C"/>
    <w:rsid w:val="00BB5DD8"/>
    <w:rsid w:val="00C97B2C"/>
    <w:rsid w:val="00DD3FB1"/>
    <w:rsid w:val="00E84125"/>
    <w:rsid w:val="00EA73BC"/>
    <w:rsid w:val="00EC3037"/>
    <w:rsid w:val="00F8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815D87-B408-4856-BFC9-BA6D8FD4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317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D44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44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317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D44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44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0D449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B5D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B5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5DD8"/>
  </w:style>
  <w:style w:type="paragraph" w:styleId="Zpat">
    <w:name w:val="footer"/>
    <w:basedOn w:val="Normln"/>
    <w:link w:val="ZpatChar"/>
    <w:uiPriority w:val="99"/>
    <w:unhideWhenUsed/>
    <w:rsid w:val="00BB5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5DD8"/>
  </w:style>
  <w:style w:type="character" w:styleId="Odkaznakoment">
    <w:name w:val="annotation reference"/>
    <w:basedOn w:val="Standardnpsmoodstavce"/>
    <w:uiPriority w:val="99"/>
    <w:semiHidden/>
    <w:unhideWhenUsed/>
    <w:rsid w:val="008C60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60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60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60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60E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6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0E0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8C60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0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206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584803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1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561370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8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1944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57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18726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0194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86119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960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135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4131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261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772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8763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06046">
                          <w:marLeft w:val="21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6088">
                          <w:marLeft w:val="21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08084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26311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340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101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469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2946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0281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8002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5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792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1067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524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916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09919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201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463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5754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832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0507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537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6003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264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1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0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uNHplzkxA9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21" Type="http://schemas.openxmlformats.org/officeDocument/2006/relationships/hyperlink" Target="https://www.youtube.com/watch?v=E3qVQwJWBjk" TargetMode="External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crybicka.cz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hyperlink" Target="mailto:mcrybickalitovel@seznam.cz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C87B6-A514-4CB4-8606-74DEE220A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636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Jaruška Dospivová</dc:creator>
  <cp:keywords/>
  <dc:description/>
  <cp:lastModifiedBy>Jaruška Dospivová</cp:lastModifiedBy>
  <cp:revision>7</cp:revision>
  <dcterms:created xsi:type="dcterms:W3CDTF">2020-04-24T18:55:00Z</dcterms:created>
  <dcterms:modified xsi:type="dcterms:W3CDTF">2020-04-26T19:04:00Z</dcterms:modified>
</cp:coreProperties>
</file>